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345B3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1-18 at 13.44.29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45B38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518C"/>
    <w:rsid w:val="00345B38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43B"/>
    <w:rsid w:val="00587CB8"/>
    <w:rsid w:val="005902A3"/>
    <w:rsid w:val="0059092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6017E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2022-01-18T05:45:00Z</dcterms:created>
  <dcterms:modified xsi:type="dcterms:W3CDTF">2022-01-18T05:45:00Z</dcterms:modified>
</cp:coreProperties>
</file>